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7F" w:rsidRDefault="00D52B7F" w:rsidP="00D52B7F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52B7F" w:rsidRDefault="00D52B7F" w:rsidP="00D52B7F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проделанной работе по текущему ремонту подведомственного жилищного фонда (многоквартирный дом по ул. Евстафьева д. 15,  </w:t>
      </w:r>
      <w:proofErr w:type="spellStart"/>
      <w:r>
        <w:rPr>
          <w:sz w:val="28"/>
          <w:szCs w:val="28"/>
        </w:rPr>
        <w:t>г.Балашихи</w:t>
      </w:r>
      <w:proofErr w:type="spellEnd"/>
      <w:r>
        <w:rPr>
          <w:sz w:val="28"/>
          <w:szCs w:val="28"/>
        </w:rPr>
        <w:t xml:space="preserve">) за  2013 год. </w:t>
      </w:r>
    </w:p>
    <w:p w:rsidR="00D52B7F" w:rsidRDefault="00D52B7F" w:rsidP="00D52B7F">
      <w:pPr>
        <w:jc w:val="center"/>
        <w:rPr>
          <w:sz w:val="28"/>
          <w:szCs w:val="28"/>
        </w:rPr>
      </w:pPr>
    </w:p>
    <w:p w:rsidR="00D52B7F" w:rsidRDefault="00D52B7F" w:rsidP="00D52B7F">
      <w:pPr>
        <w:jc w:val="both"/>
        <w:rPr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048"/>
        <w:gridCol w:w="2340"/>
      </w:tblGrid>
      <w:tr w:rsidR="00D52B7F" w:rsidTr="00D52B7F">
        <w:trPr>
          <w:trHeight w:val="7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r>
              <w:t>№</w:t>
            </w:r>
          </w:p>
          <w:p w:rsidR="00D52B7F" w:rsidRDefault="00D52B7F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pPr>
              <w:jc w:val="center"/>
            </w:pPr>
            <w:r>
              <w:t>Виды работ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7F" w:rsidRDefault="00D52B7F">
            <w:pPr>
              <w:jc w:val="center"/>
            </w:pPr>
            <w:r>
              <w:t>Примечание</w:t>
            </w:r>
          </w:p>
          <w:p w:rsidR="00D52B7F" w:rsidRDefault="00D52B7F">
            <w:pPr>
              <w:jc w:val="center"/>
            </w:pPr>
          </w:p>
        </w:tc>
      </w:tr>
      <w:tr w:rsidR="00D52B7F" w:rsidTr="00D52B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pPr>
              <w:jc w:val="center"/>
            </w:pPr>
            <w:r>
              <w:t>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pPr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pPr>
              <w:jc w:val="center"/>
            </w:pPr>
            <w:r>
              <w:t>3</w:t>
            </w:r>
          </w:p>
        </w:tc>
      </w:tr>
      <w:tr w:rsidR="00D52B7F" w:rsidTr="00D52B7F">
        <w:trPr>
          <w:trHeight w:val="5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r>
              <w:t>Замена запорной арматуры в чердачных и подвальных помещениях.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Запорная арматура-</w:t>
            </w:r>
          </w:p>
          <w:p w:rsidR="00D52B7F" w:rsidRDefault="00D52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шт.</w:t>
            </w:r>
          </w:p>
        </w:tc>
      </w:tr>
      <w:tr w:rsidR="00D52B7F" w:rsidTr="00D52B7F">
        <w:trPr>
          <w:trHeight w:val="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r>
              <w:t>Замена электросветильников с лампами накаливания на люминесцентные светильники, замена ламп дневного света, замена выключателей.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Выполнено.</w:t>
            </w:r>
          </w:p>
        </w:tc>
      </w:tr>
      <w:tr w:rsidR="00D52B7F" w:rsidTr="00D52B7F">
        <w:trPr>
          <w:trHeight w:val="7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proofErr w:type="gramStart"/>
            <w:r>
              <w:t xml:space="preserve">Замена  поврежденных  </w:t>
            </w:r>
            <w:proofErr w:type="spellStart"/>
            <w:r>
              <w:t>рассеивателей</w:t>
            </w:r>
            <w:proofErr w:type="spellEnd"/>
            <w:r>
              <w:t xml:space="preserve">  на люминесцентных светильниках.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Выполнено.</w:t>
            </w:r>
          </w:p>
        </w:tc>
      </w:tr>
      <w:tr w:rsidR="00D52B7F" w:rsidTr="00D52B7F">
        <w:trPr>
          <w:trHeight w:val="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r>
              <w:t>Покраска входных дверей в 4-х подъездах, перил на пандусах, шпилях на доме, подвальных вентиляционных решеток, покраска коллекторных люков по территории дома, дверей помещений.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Выполнено.</w:t>
            </w:r>
          </w:p>
        </w:tc>
      </w:tr>
      <w:tr w:rsidR="00D52B7F" w:rsidTr="00D52B7F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r>
              <w:t xml:space="preserve">Покраска крыльца и дверей </w:t>
            </w:r>
            <w:proofErr w:type="spellStart"/>
            <w:r>
              <w:t>электрощитовой</w:t>
            </w:r>
            <w:proofErr w:type="spellEnd"/>
            <w:r>
              <w:t>, покраска подвальных дверей, решеток.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Выполнено.</w:t>
            </w:r>
          </w:p>
        </w:tc>
      </w:tr>
      <w:tr w:rsidR="00D52B7F" w:rsidTr="00D52B7F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r>
              <w:t>Ремонт дверей в местах общего пользования, замена ручек, пружин, замена разбитых стекол.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7F" w:rsidRDefault="00D52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Дверные ручки-10-шт,</w:t>
            </w:r>
          </w:p>
          <w:p w:rsidR="00D52B7F" w:rsidRDefault="00D52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Пружины-до 20шт, </w:t>
            </w:r>
          </w:p>
          <w:p w:rsidR="00D52B7F" w:rsidRDefault="00D52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Стекла - 12шт.</w:t>
            </w:r>
          </w:p>
        </w:tc>
      </w:tr>
    </w:tbl>
    <w:p w:rsidR="00805389" w:rsidRDefault="00805389"/>
    <w:sectPr w:rsidR="00805389" w:rsidSect="0080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CF1783"/>
    <w:rsid w:val="00805389"/>
    <w:rsid w:val="00CF1783"/>
    <w:rsid w:val="00D52B7F"/>
    <w:rsid w:val="00EE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>Krokoz™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ЭЛЬБРУС</dc:creator>
  <cp:lastModifiedBy>ЭЛЬБРУС</cp:lastModifiedBy>
  <cp:revision>3</cp:revision>
  <dcterms:created xsi:type="dcterms:W3CDTF">2014-08-05T09:42:00Z</dcterms:created>
  <dcterms:modified xsi:type="dcterms:W3CDTF">2014-08-05T09:47:00Z</dcterms:modified>
</cp:coreProperties>
</file>